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3BAF" w14:textId="5245D454" w:rsidR="00666702" w:rsidRPr="00845683" w:rsidRDefault="00845683" w:rsidP="00845683">
      <w:pPr>
        <w:jc w:val="center"/>
        <w:rPr>
          <w:b/>
          <w:bCs/>
          <w:sz w:val="32"/>
          <w:szCs w:val="32"/>
          <w:lang w:val="en-US"/>
        </w:rPr>
      </w:pPr>
      <w:r w:rsidRPr="00845683">
        <w:rPr>
          <w:b/>
          <w:bCs/>
          <w:sz w:val="32"/>
          <w:szCs w:val="32"/>
          <w:lang w:val="en-US"/>
        </w:rPr>
        <w:t>Modification of Trade_Panel_7 7.05</w:t>
      </w:r>
    </w:p>
    <w:p w14:paraId="0F2F77A0" w14:textId="77777777" w:rsidR="00845683" w:rsidRDefault="00845683">
      <w:pPr>
        <w:rPr>
          <w:lang w:val="en-US"/>
        </w:rPr>
      </w:pPr>
    </w:p>
    <w:p w14:paraId="2C12CD4A" w14:textId="5C10A137" w:rsidR="00845683" w:rsidRDefault="00845683" w:rsidP="00845683">
      <w:pPr>
        <w:jc w:val="both"/>
        <w:rPr>
          <w:lang w:val="en-US"/>
        </w:rPr>
      </w:pPr>
      <w:r w:rsidRPr="00F1613D">
        <w:rPr>
          <w:b/>
          <w:bCs/>
          <w:lang w:val="en-US"/>
        </w:rPr>
        <w:t>Objective</w:t>
      </w:r>
      <w:r>
        <w:rPr>
          <w:lang w:val="en-US"/>
        </w:rPr>
        <w:t>. I have this utility “Trade_Panel_7 7.05</w:t>
      </w:r>
      <w:r w:rsidR="00F1613D">
        <w:rPr>
          <w:lang w:val="en-US"/>
        </w:rPr>
        <w:t>”</w:t>
      </w:r>
      <w:r>
        <w:rPr>
          <w:lang w:val="en-US"/>
        </w:rPr>
        <w:t xml:space="preserve"> with which I open and close positions. Please refer to attached “</w:t>
      </w:r>
      <w:r w:rsidRPr="00845683">
        <w:rPr>
          <w:lang w:val="en-US"/>
        </w:rPr>
        <w:t>Trade Panel Modification.jpg</w:t>
      </w:r>
      <w:r>
        <w:rPr>
          <w:lang w:val="en-US"/>
        </w:rPr>
        <w:t>”. It shows an input parameter “Volume Step”. This parameter has the initial value of 0.02 as shown. This feature needs to be amended.</w:t>
      </w:r>
    </w:p>
    <w:p w14:paraId="41FB0454" w14:textId="66FFE909" w:rsidR="00845683" w:rsidRDefault="00845683" w:rsidP="00845683">
      <w:pPr>
        <w:jc w:val="both"/>
        <w:rPr>
          <w:lang w:val="en-US"/>
        </w:rPr>
      </w:pPr>
      <w:r w:rsidRPr="00F1613D">
        <w:rPr>
          <w:b/>
          <w:bCs/>
          <w:lang w:val="en-US"/>
        </w:rPr>
        <w:t>Present Status</w:t>
      </w:r>
      <w:r>
        <w:rPr>
          <w:lang w:val="en-US"/>
        </w:rPr>
        <w:t>.</w:t>
      </w:r>
      <w:r w:rsidR="00F1613D">
        <w:rPr>
          <w:lang w:val="en-US"/>
        </w:rPr>
        <w:t xml:space="preserve"> </w:t>
      </w:r>
      <w:r>
        <w:rPr>
          <w:lang w:val="en-US"/>
        </w:rPr>
        <w:t>Value of lot size is increased by this “Volume</w:t>
      </w:r>
      <w:r w:rsidR="00F1613D">
        <w:rPr>
          <w:lang w:val="en-US"/>
        </w:rPr>
        <w:t xml:space="preserve"> Step”. I have built a whole series of tables with input parameters such as Point value, TP, SL, Commission, Margin, Spread and Lot Size</w:t>
      </w:r>
    </w:p>
    <w:p w14:paraId="32A6FA59" w14:textId="1A29033C" w:rsidR="00F1613D" w:rsidRDefault="00F1613D" w:rsidP="00845683">
      <w:pPr>
        <w:jc w:val="both"/>
        <w:rPr>
          <w:lang w:val="en-US"/>
        </w:rPr>
      </w:pPr>
      <w:r w:rsidRPr="00F1613D">
        <w:rPr>
          <w:b/>
          <w:bCs/>
          <w:lang w:val="en-US"/>
        </w:rPr>
        <w:t>Amendment Required</w:t>
      </w:r>
      <w:r>
        <w:rPr>
          <w:lang w:val="en-US"/>
        </w:rPr>
        <w:t>. Lot size in these tables is calculated as per attached “</w:t>
      </w:r>
      <w:r w:rsidRPr="00C37A79">
        <w:rPr>
          <w:b/>
          <w:bCs/>
          <w:lang w:val="en-US"/>
        </w:rPr>
        <w:t>Lot Calculation.xlsx</w:t>
      </w:r>
      <w:r>
        <w:rPr>
          <w:lang w:val="en-US"/>
        </w:rPr>
        <w:t>”. The parameter “</w:t>
      </w:r>
      <w:r w:rsidRPr="00F1613D">
        <w:rPr>
          <w:lang w:val="en-US"/>
        </w:rPr>
        <w:t>Volume Step”</w:t>
      </w:r>
      <w:r>
        <w:rPr>
          <w:lang w:val="en-US"/>
        </w:rPr>
        <w:t xml:space="preserve"> needs to be replaced by a parameter which I named </w:t>
      </w:r>
      <w:r w:rsidR="00EE1FD5">
        <w:rPr>
          <w:lang w:val="en-US"/>
        </w:rPr>
        <w:t>“</w:t>
      </w:r>
      <w:r w:rsidR="00EE1FD5" w:rsidRPr="00C37A79">
        <w:rPr>
          <w:b/>
          <w:bCs/>
          <w:lang w:val="en-US"/>
        </w:rPr>
        <w:t>Factor</w:t>
      </w:r>
      <w:r w:rsidR="00EE1FD5">
        <w:rPr>
          <w:lang w:val="en-US"/>
        </w:rPr>
        <w:t xml:space="preserve">” </w:t>
      </w:r>
      <w:r>
        <w:rPr>
          <w:lang w:val="en-US"/>
        </w:rPr>
        <w:t xml:space="preserve">in this </w:t>
      </w:r>
      <w:r w:rsidR="00EE1FD5" w:rsidRPr="00EE1FD5">
        <w:rPr>
          <w:lang w:val="en-US"/>
        </w:rPr>
        <w:t>“</w:t>
      </w:r>
      <w:r w:rsidR="00EE1FD5" w:rsidRPr="00C37A79">
        <w:rPr>
          <w:b/>
          <w:bCs/>
          <w:lang w:val="en-US"/>
        </w:rPr>
        <w:t>Lot Calculation.xlsx</w:t>
      </w:r>
      <w:r w:rsidR="00EE1FD5" w:rsidRPr="00EE1FD5">
        <w:rPr>
          <w:lang w:val="en-US"/>
        </w:rPr>
        <w:t>”.</w:t>
      </w:r>
      <w:r w:rsidR="00EE1FD5">
        <w:rPr>
          <w:lang w:val="en-US"/>
        </w:rPr>
        <w:t xml:space="preserve"> Increase in value of “Volume” needs to be increased according to this </w:t>
      </w:r>
      <w:r w:rsidR="00EE1FD5" w:rsidRPr="00EE1FD5">
        <w:rPr>
          <w:lang w:val="en-US"/>
        </w:rPr>
        <w:t>“</w:t>
      </w:r>
      <w:r w:rsidR="00EE1FD5" w:rsidRPr="00C37A79">
        <w:rPr>
          <w:b/>
          <w:bCs/>
          <w:lang w:val="en-US"/>
        </w:rPr>
        <w:t>Lot Calculation.xlsx</w:t>
      </w:r>
      <w:r w:rsidR="00EE1FD5" w:rsidRPr="00EE1FD5">
        <w:rPr>
          <w:lang w:val="en-US"/>
        </w:rPr>
        <w:t>”.</w:t>
      </w:r>
      <w:r w:rsidR="00EE1FD5">
        <w:rPr>
          <w:lang w:val="en-US"/>
        </w:rPr>
        <w:t xml:space="preserve"> No other method of increasing Lot Size is acceptable.</w:t>
      </w:r>
      <w:r w:rsidR="00C37A79">
        <w:rPr>
          <w:lang w:val="en-US"/>
        </w:rPr>
        <w:t xml:space="preserve"> The parameter “</w:t>
      </w:r>
      <w:r w:rsidR="00C37A79" w:rsidRPr="00C37A79">
        <w:rPr>
          <w:b/>
          <w:bCs/>
          <w:lang w:val="en-US"/>
        </w:rPr>
        <w:t>Factor</w:t>
      </w:r>
      <w:r w:rsidR="00C37A79">
        <w:rPr>
          <w:lang w:val="en-US"/>
        </w:rPr>
        <w:t>” is in itself, a variable parameter. Number of rows in this Excel file are unlimited.</w:t>
      </w:r>
    </w:p>
    <w:p w14:paraId="4D07FBAA" w14:textId="6B7F2C87" w:rsidR="00EE1FD5" w:rsidRDefault="00EE1FD5" w:rsidP="00845683">
      <w:pPr>
        <w:jc w:val="both"/>
        <w:rPr>
          <w:lang w:val="en-US"/>
        </w:rPr>
      </w:pPr>
      <w:r w:rsidRPr="00EE1FD5">
        <w:rPr>
          <w:b/>
          <w:bCs/>
          <w:lang w:val="en-US"/>
        </w:rPr>
        <w:t>Integration of Excel with MT4 platform</w:t>
      </w:r>
      <w:r>
        <w:rPr>
          <w:lang w:val="en-US"/>
        </w:rPr>
        <w:t xml:space="preserve">. This integration is essential. </w:t>
      </w:r>
      <w:r w:rsidRPr="00C37A79">
        <w:rPr>
          <w:b/>
          <w:bCs/>
          <w:lang w:val="en-US"/>
        </w:rPr>
        <w:t>If you have not done projects which involved this integration, then my advice will be not to respond</w:t>
      </w:r>
      <w:r>
        <w:rPr>
          <w:lang w:val="en-US"/>
        </w:rPr>
        <w:t>. The developer who authored this software has done an exceptionally good job. The only lacunae he has is this: He does not know how to make Excel and MT4 talk to each other. It for this reason, and this</w:t>
      </w:r>
      <w:r w:rsidR="00C37A79">
        <w:rPr>
          <w:lang w:val="en-US"/>
        </w:rPr>
        <w:t xml:space="preserve"> reason alone that I am floating this proposal.</w:t>
      </w:r>
      <w:r w:rsidR="00382A1F">
        <w:rPr>
          <w:lang w:val="en-US"/>
        </w:rPr>
        <w:t xml:space="preserve"> </w:t>
      </w:r>
    </w:p>
    <w:p w14:paraId="74F8E009" w14:textId="7DCF9D2B" w:rsidR="00C37A79" w:rsidRDefault="00C37A79" w:rsidP="00845683">
      <w:pPr>
        <w:jc w:val="both"/>
        <w:rPr>
          <w:lang w:val="en-US"/>
        </w:rPr>
      </w:pPr>
      <w:r w:rsidRPr="00C37A79">
        <w:rPr>
          <w:b/>
          <w:bCs/>
          <w:lang w:val="en-US"/>
        </w:rPr>
        <w:t>Caution</w:t>
      </w:r>
      <w:r>
        <w:rPr>
          <w:lang w:val="en-US"/>
        </w:rPr>
        <w:t xml:space="preserve">. All other aspects of </w:t>
      </w:r>
      <w:r w:rsidRPr="00C37A79">
        <w:rPr>
          <w:lang w:val="en-US"/>
        </w:rPr>
        <w:t>“Trade_Panel_7 7.05”</w:t>
      </w:r>
      <w:r>
        <w:rPr>
          <w:lang w:val="en-US"/>
        </w:rPr>
        <w:t xml:space="preserve"> are working just fine. Please do not do unnecessary tampering. </w:t>
      </w:r>
    </w:p>
    <w:p w14:paraId="07B6CDEA" w14:textId="28C32576" w:rsidR="00C37A79" w:rsidRPr="00845683" w:rsidRDefault="00C37A79" w:rsidP="00845683">
      <w:pPr>
        <w:jc w:val="both"/>
        <w:rPr>
          <w:lang w:val="en-US"/>
        </w:rPr>
      </w:pPr>
      <w:r>
        <w:rPr>
          <w:lang w:val="en-US"/>
        </w:rPr>
        <w:t>Price $50. Time 3 days</w:t>
      </w:r>
    </w:p>
    <w:sectPr w:rsidR="00C37A79" w:rsidRPr="008456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83"/>
    <w:rsid w:val="00382A1F"/>
    <w:rsid w:val="00607677"/>
    <w:rsid w:val="00666702"/>
    <w:rsid w:val="00845683"/>
    <w:rsid w:val="00905ECA"/>
    <w:rsid w:val="00B96173"/>
    <w:rsid w:val="00C37A79"/>
    <w:rsid w:val="00EE1FD5"/>
    <w:rsid w:val="00F1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91DE0"/>
  <w15:chartTrackingRefBased/>
  <w15:docId w15:val="{729FEFB9-0E56-443F-AED6-CEB44743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8"/>
        <w:szCs w:val="28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56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56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56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56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56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6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6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6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56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56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56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5683"/>
    <w:rPr>
      <w:rFonts w:eastAsiaTheme="majorEastAsia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6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6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6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6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56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56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56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5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56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45683"/>
    <w:rPr>
      <w:rFonts w:eastAsiaTheme="majorEastAsia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8456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56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56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56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56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56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56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Sushanta Roy</dc:creator>
  <cp:keywords/>
  <dc:description/>
  <cp:lastModifiedBy>Sushanta Roy</cp:lastModifiedBy>
  <cp:revision>1</cp:revision>
  <dcterms:created xsi:type="dcterms:W3CDTF">2026-09-05T14:47:00Z</dcterms:created>
  <dcterms:modified xsi:type="dcterms:W3CDTF">2026-09-05T15:31:00Z</dcterms:modified>
</cp:coreProperties>
</file>